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6F52DE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28.02.2022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 w:rsidR="001F3CE3" w:rsidRPr="00D93D7A">
              <w:rPr>
                <w:rFonts w:ascii="Times New Roman" w:hAnsi="Times New Roman"/>
                <w:bCs/>
                <w:color w:val="000000" w:themeColor="text1"/>
                <w:sz w:val="30"/>
                <w:szCs w:val="30"/>
                <w:lang w:eastAsia="be-BY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88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9C0890" w:rsidTr="00CC77D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9F0376">
            <w:pPr>
              <w:tabs>
                <w:tab w:val="left" w:pos="3402"/>
                <w:tab w:val="left" w:pos="5245"/>
              </w:tabs>
              <w:spacing w:line="280" w:lineRule="exact"/>
              <w:ind w:right="34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CC77D6" w:rsidRPr="00CC77D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экологического конкурса «Покормите птиц зимой!»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875649" w:rsidRDefault="00DD43C2" w:rsidP="00E01D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9"/>
          <w:szCs w:val="29"/>
          <w:lang w:eastAsia="be-BY"/>
        </w:rPr>
      </w:pP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 xml:space="preserve">На основании 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>приказа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 xml:space="preserve"> </w:t>
      </w:r>
      <w:r w:rsidRPr="00875649">
        <w:rPr>
          <w:rFonts w:ascii="Times New Roman" w:hAnsi="Times New Roman"/>
          <w:bCs/>
          <w:color w:val="000000" w:themeColor="text1"/>
          <w:sz w:val="29"/>
          <w:szCs w:val="29"/>
          <w:lang w:val="be-BY" w:eastAsia="be-BY"/>
        </w:rPr>
        <w:t>управления по образованию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 xml:space="preserve"> </w:t>
      </w:r>
      <w:r w:rsidR="00D64FB0"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br/>
      </w: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 xml:space="preserve">от 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06.01</w:t>
      </w:r>
      <w:r w:rsidR="004C0178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.202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2</w:t>
      </w:r>
      <w:r w:rsidR="004C0178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 №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 15</w:t>
      </w:r>
      <w:r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 «</w:t>
      </w:r>
      <w:r w:rsidR="00A930B7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О проведении 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районного экологического конкурса «Покормите птиц зимой!»</w:t>
      </w:r>
      <w:r w:rsidR="00A930B7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 </w:t>
      </w:r>
      <w:r w:rsidR="004C0178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с 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15</w:t>
      </w:r>
      <w:r w:rsidR="00A930B7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 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января </w:t>
      </w:r>
      <w:r w:rsidR="004C0178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по 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25</w:t>
      </w:r>
      <w:r w:rsidR="00A930B7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 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февраля</w:t>
      </w:r>
      <w:r w:rsidR="004C0178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 202</w:t>
      </w:r>
      <w:r w:rsidR="00CC77D6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2</w:t>
      </w:r>
      <w:r w:rsidR="004C0178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 xml:space="preserve"> года 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 xml:space="preserve">прошел </w:t>
      </w:r>
      <w:r w:rsidR="00CC77D6"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>районный экологический конкурс «Покормите птиц зимой!».</w:t>
      </w:r>
    </w:p>
    <w:p w:rsidR="003F0C39" w:rsidRPr="00CC77D6" w:rsidRDefault="00DD43C2" w:rsidP="0087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>На конкурс был</w:t>
      </w:r>
      <w:r w:rsidR="00A930B7"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>о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 xml:space="preserve"> представлен</w:t>
      </w:r>
      <w:r w:rsidR="00A930B7"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>о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 xml:space="preserve"> </w:t>
      </w:r>
      <w:r w:rsidR="00A930B7"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>3</w:t>
      </w:r>
      <w:r w:rsidR="005A27A3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>6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 xml:space="preserve"> работ 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 xml:space="preserve">из </w:t>
      </w:r>
      <w:r w:rsidR="003F0C39"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>1</w:t>
      </w:r>
      <w:r w:rsidR="005A27A3">
        <w:rPr>
          <w:rFonts w:ascii="Times New Roman" w:hAnsi="Times New Roman"/>
          <w:color w:val="000000" w:themeColor="text1"/>
          <w:sz w:val="29"/>
          <w:szCs w:val="29"/>
          <w:lang w:eastAsia="be-BY"/>
        </w:rPr>
        <w:t>9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 xml:space="preserve"> 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val="be-BY" w:eastAsia="be-BY"/>
        </w:rPr>
        <w:t>учреждений образования Молодечненского района</w:t>
      </w:r>
      <w:r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 xml:space="preserve">: </w:t>
      </w:r>
      <w:r w:rsidR="003F0C39"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>государственно</w:t>
      </w:r>
      <w:r w:rsidR="00F078B0"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>е</w:t>
      </w:r>
      <w:r w:rsidR="003F0C39"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 xml:space="preserve"> учреждени</w:t>
      </w:r>
      <w:r w:rsidR="00F078B0"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>е</w:t>
      </w:r>
      <w:r w:rsidR="003F0C39"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 xml:space="preserve"> образования «Гимназия №</w:t>
      </w:r>
      <w:r w:rsidR="003F0C39" w:rsidRPr="00875649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 </w:t>
      </w:r>
      <w:r w:rsidR="003F0C39"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>3 г.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hAnsi="Times New Roman"/>
          <w:color w:val="000000" w:themeColor="text1"/>
          <w:sz w:val="29"/>
          <w:szCs w:val="29"/>
          <w:lang w:eastAsia="be-BY"/>
        </w:rPr>
        <w:t xml:space="preserve">Молодечно», 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государственное учреждение образования «</w:t>
      </w:r>
      <w:proofErr w:type="spellStart"/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Молодечненская</w:t>
      </w:r>
      <w:proofErr w:type="spellEnd"/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средняя школа №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4»,</w:t>
      </w:r>
      <w:r w:rsidR="003F0C39" w:rsidRPr="00875649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CC77D6" w:rsidRPr="00875649">
        <w:rPr>
          <w:rFonts w:ascii="Times New Roman" w:hAnsi="Times New Roman" w:cs="Times New Roman"/>
          <w:color w:val="000000" w:themeColor="text1"/>
          <w:sz w:val="29"/>
          <w:szCs w:val="29"/>
        </w:rPr>
        <w:t>государственное учреждение образования «</w:t>
      </w:r>
      <w:r w:rsidR="009F0376" w:rsidRPr="00875649">
        <w:rPr>
          <w:rFonts w:ascii="Times New Roman" w:hAnsi="Times New Roman" w:cs="Times New Roman"/>
          <w:color w:val="000000" w:themeColor="text1"/>
          <w:sz w:val="29"/>
          <w:szCs w:val="29"/>
        </w:rPr>
        <w:t>С</w:t>
      </w:r>
      <w:r w:rsidR="00CC77D6" w:rsidRPr="00875649">
        <w:rPr>
          <w:rFonts w:ascii="Times New Roman" w:hAnsi="Times New Roman" w:cs="Times New Roman"/>
          <w:color w:val="000000" w:themeColor="text1"/>
          <w:sz w:val="29"/>
          <w:szCs w:val="29"/>
        </w:rPr>
        <w:t>редняя школа № 5</w:t>
      </w:r>
      <w:r w:rsidR="009F0376" w:rsidRPr="00875649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г. Молодечно</w:t>
      </w:r>
      <w:r w:rsidR="00CC77D6" w:rsidRPr="00875649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», 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государственно</w:t>
      </w:r>
      <w:r w:rsidR="00F078B0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е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учреждения образования «Гимназия №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6 г.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Молодечно»,</w:t>
      </w:r>
      <w:r w:rsidR="003F0C39" w:rsidRPr="00875649">
        <w:rPr>
          <w:color w:val="000000" w:themeColor="text1"/>
          <w:sz w:val="29"/>
          <w:szCs w:val="29"/>
        </w:rPr>
        <w:t xml:space="preserve"> </w:t>
      </w:r>
      <w:r w:rsidR="00086337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государственное учреждение образования 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«Гимназия №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7 г.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Молодечно», </w:t>
      </w:r>
      <w:r w:rsidR="00CC77D6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государственное учреждение образования «</w:t>
      </w:r>
      <w:r w:rsidR="009F0376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</w:t>
      </w:r>
      <w:r w:rsidR="00CC77D6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редняя школа № 9</w:t>
      </w:r>
      <w:r w:rsidR="009F0376" w:rsidRPr="00875649">
        <w:rPr>
          <w:color w:val="000000" w:themeColor="text1"/>
          <w:sz w:val="29"/>
          <w:szCs w:val="29"/>
        </w:rPr>
        <w:t xml:space="preserve"> </w:t>
      </w:r>
      <w:r w:rsidR="00C7673C">
        <w:rPr>
          <w:color w:val="000000" w:themeColor="text1"/>
          <w:sz w:val="29"/>
          <w:szCs w:val="29"/>
        </w:rPr>
        <w:br/>
      </w:r>
      <w:r w:rsidR="009F0376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г. Молодечно</w:t>
      </w:r>
      <w:r w:rsidR="00CC77D6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», </w:t>
      </w:r>
      <w:r w:rsidR="0014182F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осударственно</w:t>
      </w:r>
      <w:r w:rsidR="00F078B0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е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учреждени</w:t>
      </w:r>
      <w:r w:rsidR="00F078B0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е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образования «Гимназия №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10 г.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Молодечно»,</w:t>
      </w:r>
      <w:r w:rsidR="003F0C39" w:rsidRPr="00875649">
        <w:rPr>
          <w:color w:val="000000" w:themeColor="text1"/>
          <w:sz w:val="29"/>
          <w:szCs w:val="29"/>
        </w:rPr>
        <w:t xml:space="preserve"> 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государственное учреждение образования «Средняя школа №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12 г.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en-US" w:eastAsia="ru-RU"/>
        </w:rPr>
        <w:t> 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Молодечно»,</w:t>
      </w:r>
      <w:r w:rsidR="003F0C39" w:rsidRPr="00875649">
        <w:rPr>
          <w:color w:val="000000" w:themeColor="text1"/>
          <w:sz w:val="29"/>
          <w:szCs w:val="29"/>
        </w:rPr>
        <w:t xml:space="preserve"> 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государственное учреждение образования «</w:t>
      </w:r>
      <w:proofErr w:type="spellStart"/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Красненская</w:t>
      </w:r>
      <w:proofErr w:type="spellEnd"/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средняя школа Молодечненского района», государственное учреждение образования «Лебедевская средняя школа Молодечненского района», </w:t>
      </w:r>
      <w:r w:rsidR="00CC77D6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государственное учреждение образования «Марковская средняя школа Молодечненского района», </w:t>
      </w:r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государственное учреждение образования «</w:t>
      </w:r>
      <w:proofErr w:type="spellStart"/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Радошковичская</w:t>
      </w:r>
      <w:proofErr w:type="spellEnd"/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средняя школа Молодечненского района», государственное учреждение образования «</w:t>
      </w:r>
      <w:proofErr w:type="spellStart"/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Радошковичский</w:t>
      </w:r>
      <w:proofErr w:type="spellEnd"/>
      <w:r w:rsidR="003F0C39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учебно-педагогический комплекс детский сад – средняя школа Молодечненского района», </w:t>
      </w:r>
      <w:r w:rsidR="004142AE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государственное учреждение образования «</w:t>
      </w:r>
      <w:proofErr w:type="spellStart"/>
      <w:r w:rsidR="004142AE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Селевский</w:t>
      </w:r>
      <w:proofErr w:type="spellEnd"/>
      <w:r w:rsidR="004142AE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учебно-педагогический комплекс детский сад – базовая школа Молодечненского района», </w:t>
      </w:r>
      <w:r w:rsidR="00CC77D6" w:rsidRPr="008756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государственное </w:t>
      </w:r>
      <w:r w:rsidR="00CC77D6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учреждение образования «</w:t>
      </w:r>
      <w:proofErr w:type="spellStart"/>
      <w:r w:rsidR="00CC77D6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Турец</w:t>
      </w:r>
      <w:proofErr w:type="spellEnd"/>
      <w:r w:rsidR="00CC77D6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-Боярская средняя школа Молодечненского района», </w:t>
      </w:r>
      <w:r w:rsidR="004142AE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государственное учреждение образования «</w:t>
      </w:r>
      <w:proofErr w:type="spellStart"/>
      <w:r w:rsidR="004142AE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Чистинская</w:t>
      </w:r>
      <w:proofErr w:type="spellEnd"/>
      <w:r w:rsidR="004142AE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средняя школа Молодечненского района», </w:t>
      </w:r>
      <w:r w:rsidR="00875649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государственное учреждение образования «</w:t>
      </w:r>
      <w:proofErr w:type="spellStart"/>
      <w:r w:rsidR="00875649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Хожовская</w:t>
      </w:r>
      <w:proofErr w:type="spellEnd"/>
      <w:r w:rsidR="00875649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средняя школа Молодечненского района», </w:t>
      </w:r>
      <w:r w:rsidR="00CC77D6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государственное учреждение образования «</w:t>
      </w:r>
      <w:proofErr w:type="spellStart"/>
      <w:r w:rsidR="00CC77D6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Засковичский</w:t>
      </w:r>
      <w:proofErr w:type="spellEnd"/>
      <w:r w:rsidR="00CC77D6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учебно-педагогический комплекс детский сад – базовая школа Молодечненского района», </w:t>
      </w:r>
      <w:r w:rsidR="00DB57B6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Государственное</w:t>
      </w:r>
      <w:r w:rsidR="00875649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875649" w:rsidRPr="0087564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="00DB57B6" w:rsidRPr="00DB57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учреждение дополнительного образования «Молодечненский центр творчества детей и молодежи «Маладик».</w:t>
      </w:r>
    </w:p>
    <w:p w:rsidR="00E01D11" w:rsidRPr="00E01D11" w:rsidRDefault="00E01D11" w:rsidP="00E0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CC77D6" w:rsidRDefault="00DD43C2" w:rsidP="00CC77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CC77D6" w:rsidRDefault="00CC77D6" w:rsidP="00CC77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1. </w:t>
      </w:r>
      <w:r w:rsidR="00E01D11"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CC77D6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экологического конкурса «Покормите птиц зимой!»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CC77D6" w:rsidRDefault="00CC77D6" w:rsidP="00CC77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CC77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1D11"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Pr="00CC77D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экологического конкурса «Покормите птиц зимой</w:t>
      </w:r>
      <w:r w:rsidRPr="00814A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!»</w:t>
      </w:r>
      <w:r w:rsidR="00E01D11" w:rsidRPr="00814A1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дипломами управления </w:t>
      </w:r>
      <w:r w:rsidR="00E01D11"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Молодечненского райисполкома. </w:t>
      </w:r>
    </w:p>
    <w:p w:rsidR="00E01D11" w:rsidRPr="00CC77D6" w:rsidRDefault="00CC77D6" w:rsidP="00CC77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3. </w:t>
      </w:r>
      <w:r w:rsidR="00E01D11"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 w:rsid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="00E01D11"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E01D11" w:rsidRPr="00E01D11" w:rsidRDefault="009F0376" w:rsidP="009F037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r w:rsidR="00E01D11"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 w:rsid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01D11"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E01D11"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="00E01D11"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761C68" w:rsidRDefault="000F2EB9" w:rsidP="004B7B5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E50014" w:rsidRDefault="000F2EB9" w:rsidP="00C31206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  <w:r w:rsidRPr="00E500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Начальник</w:t>
      </w:r>
      <w:r w:rsidRPr="00E500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6F5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6F52D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6F5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И.Ф.Драпеза</w:t>
      </w:r>
    </w:p>
    <w:p w:rsidR="00A815A9" w:rsidRDefault="00A815A9" w:rsidP="00780F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CC77D6" w:rsidRDefault="00CC77D6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CC77D6" w:rsidRDefault="00CC77D6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CC77D6" w:rsidRDefault="00CC77D6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CC77D6" w:rsidRDefault="00CC77D6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CC77D6" w:rsidRDefault="00CC77D6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CC77D6" w:rsidRDefault="00CC77D6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Pr="00E01D11" w:rsidRDefault="00E01D11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CC77D6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E01D11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4F4439" w:rsidRPr="004F4439" w:rsidRDefault="006F52DE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28.02.2022</w:t>
      </w:r>
      <w:r w:rsidR="001F3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443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E5001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88</w:t>
      </w:r>
      <w:bookmarkStart w:id="0" w:name="_GoBack"/>
      <w:bookmarkEnd w:id="0"/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4439" w:rsidRDefault="004F4439" w:rsidP="004F443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14182F" w:rsidRDefault="00CC77D6" w:rsidP="004F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77D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экологического конкурса «Покормите птиц зимой!»</w:t>
      </w:r>
    </w:p>
    <w:p w:rsidR="00CC77D6" w:rsidRPr="0014182F" w:rsidRDefault="00CC77D6" w:rsidP="004F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8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719"/>
        <w:gridCol w:w="2551"/>
        <w:gridCol w:w="1771"/>
        <w:gridCol w:w="2015"/>
        <w:gridCol w:w="1069"/>
      </w:tblGrid>
      <w:tr w:rsidR="004F4439" w:rsidRPr="004F4439" w:rsidTr="00CF5D19">
        <w:tc>
          <w:tcPr>
            <w:tcW w:w="67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4F4439" w:rsidRPr="004F4439" w:rsidTr="00CF5D19">
        <w:tc>
          <w:tcPr>
            <w:tcW w:w="9800" w:type="dxa"/>
            <w:gridSpan w:val="6"/>
          </w:tcPr>
          <w:p w:rsidR="004F4439" w:rsidRPr="004F4439" w:rsidRDefault="00CF5D19" w:rsidP="004F44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D19"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proofErr w:type="spellStart"/>
            <w:r w:rsidRPr="00CF5D19">
              <w:rPr>
                <w:rFonts w:ascii="Times New Roman" w:hAnsi="Times New Roman"/>
                <w:sz w:val="26"/>
                <w:szCs w:val="26"/>
              </w:rPr>
              <w:t>Фотоловушка</w:t>
            </w:r>
            <w:proofErr w:type="spellEnd"/>
            <w:r w:rsidRPr="00CF5D1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F4439" w:rsidRPr="004F4439" w:rsidTr="00CF5D19">
        <w:tc>
          <w:tcPr>
            <w:tcW w:w="67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19" w:type="dxa"/>
          </w:tcPr>
          <w:p w:rsidR="004F4439" w:rsidRPr="004F4439" w:rsidRDefault="00CF5D19" w:rsidP="008C66B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CF5D1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Герег Ева, Дюков Тимур, Т</w:t>
            </w:r>
            <w:r w:rsidR="00C8699B">
              <w:rPr>
                <w:rFonts w:ascii="Times New Roman" w:hAnsi="Times New Roman"/>
                <w:color w:val="000000" w:themeColor="text1"/>
                <w:sz w:val="26"/>
                <w:szCs w:val="26"/>
                <w:lang w:eastAsia="be-BY"/>
              </w:rPr>
              <w:t>а</w:t>
            </w:r>
            <w:r w:rsidRPr="00CF5D1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льковская Мария</w:t>
            </w:r>
          </w:p>
        </w:tc>
        <w:tc>
          <w:tcPr>
            <w:tcW w:w="2551" w:type="dxa"/>
          </w:tcPr>
          <w:p w:rsidR="004F4439" w:rsidRPr="004F4439" w:rsidRDefault="00C8699B" w:rsidP="00C8699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ГУО </w:t>
            </w: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«Гимназия 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 </w:t>
            </w: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6 г.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 </w:t>
            </w: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Молодечно»</w:t>
            </w:r>
          </w:p>
        </w:tc>
        <w:tc>
          <w:tcPr>
            <w:tcW w:w="1771" w:type="dxa"/>
          </w:tcPr>
          <w:p w:rsidR="004F4439" w:rsidRPr="004F4439" w:rsidRDefault="00C8699B" w:rsidP="004F443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Покормите птиц зимой</w:t>
            </w:r>
          </w:p>
        </w:tc>
        <w:tc>
          <w:tcPr>
            <w:tcW w:w="2015" w:type="dxa"/>
          </w:tcPr>
          <w:p w:rsidR="004F4439" w:rsidRPr="004F4439" w:rsidRDefault="00C8699B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Сапоненко Юлия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Сбыславовна</w:t>
            </w:r>
            <w:proofErr w:type="spellEnd"/>
          </w:p>
        </w:tc>
        <w:tc>
          <w:tcPr>
            <w:tcW w:w="1069" w:type="dxa"/>
          </w:tcPr>
          <w:p w:rsidR="004F4439" w:rsidRPr="004F4439" w:rsidRDefault="00C8699B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4F4439" w:rsidRPr="004F4439" w:rsidTr="00CF5D19">
        <w:tc>
          <w:tcPr>
            <w:tcW w:w="675" w:type="dxa"/>
          </w:tcPr>
          <w:p w:rsidR="004F4439" w:rsidRPr="004F4439" w:rsidRDefault="006354E2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19" w:type="dxa"/>
          </w:tcPr>
          <w:p w:rsidR="00C8699B" w:rsidRPr="00C8699B" w:rsidRDefault="00C8699B" w:rsidP="00C8699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Аврейцович Милана,</w:t>
            </w:r>
          </w:p>
          <w:p w:rsidR="00C8699B" w:rsidRPr="00C8699B" w:rsidRDefault="00C8699B" w:rsidP="00C8699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Корсикова Софья,</w:t>
            </w:r>
          </w:p>
          <w:p w:rsidR="004F4439" w:rsidRPr="004F4439" w:rsidRDefault="00C8699B" w:rsidP="00C8699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Окинчиц Александра </w:t>
            </w:r>
          </w:p>
        </w:tc>
        <w:tc>
          <w:tcPr>
            <w:tcW w:w="2551" w:type="dxa"/>
          </w:tcPr>
          <w:p w:rsidR="004F4439" w:rsidRPr="004F4439" w:rsidRDefault="00C8699B" w:rsidP="00C8699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«Гимназия № 7 г. </w:t>
            </w: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Молодечно»</w:t>
            </w:r>
          </w:p>
        </w:tc>
        <w:tc>
          <w:tcPr>
            <w:tcW w:w="1771" w:type="dxa"/>
          </w:tcPr>
          <w:p w:rsidR="00991743" w:rsidRDefault="00991743" w:rsidP="00991743">
            <w:pPr>
              <w:rPr>
                <w:rFonts w:ascii="Times New Roman" w:hAnsi="Times New Roman"/>
                <w:sz w:val="26"/>
                <w:szCs w:val="26"/>
                <w:lang w:val="be-BY" w:eastAsia="be-BY"/>
              </w:rPr>
            </w:pPr>
            <w:r w:rsidRPr="00991743">
              <w:rPr>
                <w:rFonts w:ascii="Times New Roman" w:hAnsi="Times New Roman"/>
                <w:sz w:val="26"/>
                <w:szCs w:val="26"/>
                <w:lang w:val="be-BY" w:eastAsia="be-BY"/>
              </w:rPr>
              <w:t>Птички на кормушке</w:t>
            </w:r>
          </w:p>
          <w:p w:rsidR="004F4439" w:rsidRPr="00991743" w:rsidRDefault="004F4439" w:rsidP="00991743">
            <w:pPr>
              <w:jc w:val="center"/>
              <w:rPr>
                <w:rFonts w:ascii="Times New Roman" w:hAnsi="Times New Roman"/>
                <w:sz w:val="26"/>
                <w:szCs w:val="26"/>
                <w:lang w:val="be-BY" w:eastAsia="be-BY"/>
              </w:rPr>
            </w:pPr>
          </w:p>
        </w:tc>
        <w:tc>
          <w:tcPr>
            <w:tcW w:w="2015" w:type="dxa"/>
          </w:tcPr>
          <w:p w:rsidR="004F4439" w:rsidRPr="004F4439" w:rsidRDefault="009917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1743">
              <w:rPr>
                <w:rFonts w:ascii="Times New Roman" w:hAnsi="Times New Roman"/>
                <w:sz w:val="26"/>
                <w:szCs w:val="26"/>
              </w:rPr>
              <w:t>Захаревская</w:t>
            </w:r>
            <w:proofErr w:type="spellEnd"/>
            <w:r w:rsidRPr="00991743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  <w:proofErr w:type="spellStart"/>
            <w:r w:rsidRPr="00991743">
              <w:rPr>
                <w:rFonts w:ascii="Times New Roman" w:hAnsi="Times New Roman"/>
                <w:sz w:val="26"/>
                <w:szCs w:val="26"/>
              </w:rPr>
              <w:t>Збигневна</w:t>
            </w:r>
            <w:proofErr w:type="spellEnd"/>
          </w:p>
        </w:tc>
        <w:tc>
          <w:tcPr>
            <w:tcW w:w="1069" w:type="dxa"/>
          </w:tcPr>
          <w:p w:rsidR="004F4439" w:rsidRPr="004F4439" w:rsidRDefault="009917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4F4439" w:rsidRPr="004F4439" w:rsidTr="00CF5D19">
        <w:tc>
          <w:tcPr>
            <w:tcW w:w="675" w:type="dxa"/>
          </w:tcPr>
          <w:p w:rsidR="004F4439" w:rsidRPr="004F4439" w:rsidRDefault="006354E2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19" w:type="dxa"/>
          </w:tcPr>
          <w:p w:rsidR="004F4439" w:rsidRPr="004F4439" w:rsidRDefault="00CF5D19" w:rsidP="008C66B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CF5D1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Жалевич Полина, Васюкевич Валерия</w:t>
            </w:r>
          </w:p>
        </w:tc>
        <w:tc>
          <w:tcPr>
            <w:tcW w:w="2551" w:type="dxa"/>
          </w:tcPr>
          <w:p w:rsidR="004F4439" w:rsidRDefault="00991743" w:rsidP="0099174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ГУО </w:t>
            </w:r>
            <w:r w:rsidRPr="0099174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Марковская средняя школа Молодечненского района</w:t>
            </w:r>
            <w:r w:rsidRPr="0099174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»</w:t>
            </w:r>
          </w:p>
          <w:p w:rsidR="009F0376" w:rsidRPr="004F4439" w:rsidRDefault="009F0376" w:rsidP="0099174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</w:p>
        </w:tc>
        <w:tc>
          <w:tcPr>
            <w:tcW w:w="1771" w:type="dxa"/>
          </w:tcPr>
          <w:p w:rsidR="004F4439" w:rsidRPr="00991743" w:rsidRDefault="00991743" w:rsidP="004F443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За птушкамі назіраюць усе…</w:t>
            </w:r>
          </w:p>
        </w:tc>
        <w:tc>
          <w:tcPr>
            <w:tcW w:w="2015" w:type="dxa"/>
          </w:tcPr>
          <w:p w:rsidR="004F4439" w:rsidRPr="004F4439" w:rsidRDefault="009917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Георгиевна</w:t>
            </w:r>
          </w:p>
        </w:tc>
        <w:tc>
          <w:tcPr>
            <w:tcW w:w="1069" w:type="dxa"/>
          </w:tcPr>
          <w:p w:rsidR="004F4439" w:rsidRPr="004F4439" w:rsidRDefault="009917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4F4439" w:rsidRPr="004F4439" w:rsidTr="00CF5D19">
        <w:tc>
          <w:tcPr>
            <w:tcW w:w="9800" w:type="dxa"/>
            <w:gridSpan w:val="6"/>
          </w:tcPr>
          <w:p w:rsidR="004F4439" w:rsidRDefault="00CF5D19" w:rsidP="006354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D19">
              <w:rPr>
                <w:rFonts w:ascii="Times New Roman" w:hAnsi="Times New Roman"/>
                <w:sz w:val="26"/>
                <w:szCs w:val="26"/>
              </w:rPr>
              <w:t>Номинация «Птичья столовая»</w:t>
            </w:r>
          </w:p>
        </w:tc>
      </w:tr>
      <w:tr w:rsidR="00CF5D19" w:rsidRPr="004F4439" w:rsidTr="00CF5D19">
        <w:tc>
          <w:tcPr>
            <w:tcW w:w="9800" w:type="dxa"/>
            <w:gridSpan w:val="6"/>
          </w:tcPr>
          <w:p w:rsidR="00CF5D19" w:rsidRPr="00CF5D19" w:rsidRDefault="009F0376" w:rsidP="006354E2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Возрастная категория 6–</w:t>
            </w:r>
            <w:r w:rsidR="00CF5D19" w:rsidRPr="00CF5D19">
              <w:rPr>
                <w:rFonts w:ascii="Times New Roman" w:hAnsi="Times New Roman"/>
                <w:i/>
                <w:sz w:val="26"/>
                <w:szCs w:val="26"/>
              </w:rPr>
              <w:t>9 лет</w:t>
            </w:r>
          </w:p>
        </w:tc>
      </w:tr>
      <w:tr w:rsidR="00CF5D19" w:rsidRPr="004F4439" w:rsidTr="00CF5D19">
        <w:tc>
          <w:tcPr>
            <w:tcW w:w="675" w:type="dxa"/>
          </w:tcPr>
          <w:p w:rsidR="00CF5D19" w:rsidRPr="004F4439" w:rsidRDefault="009905B1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719" w:type="dxa"/>
          </w:tcPr>
          <w:p w:rsidR="00CF5D19" w:rsidRPr="009304B8" w:rsidRDefault="00CF5D19" w:rsidP="00CF5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4B8">
              <w:rPr>
                <w:rFonts w:ascii="Times New Roman" w:hAnsi="Times New Roman" w:cs="Times New Roman"/>
                <w:sz w:val="26"/>
                <w:szCs w:val="26"/>
              </w:rPr>
              <w:t>Евстратенко Тимур</w:t>
            </w:r>
          </w:p>
        </w:tc>
        <w:tc>
          <w:tcPr>
            <w:tcW w:w="2551" w:type="dxa"/>
          </w:tcPr>
          <w:p w:rsidR="00CF5D19" w:rsidRPr="004F4439" w:rsidRDefault="000803E1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«Чистинская средняя школа Молодечненского района»</w:t>
            </w:r>
          </w:p>
        </w:tc>
        <w:tc>
          <w:tcPr>
            <w:tcW w:w="1771" w:type="dxa"/>
          </w:tcPr>
          <w:p w:rsidR="00CF5D19" w:rsidRPr="004F4439" w:rsidRDefault="00991743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99174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Ресторан для птиц</w:t>
            </w:r>
          </w:p>
        </w:tc>
        <w:tc>
          <w:tcPr>
            <w:tcW w:w="2015" w:type="dxa"/>
          </w:tcPr>
          <w:p w:rsidR="00CF5D19" w:rsidRPr="004F4439" w:rsidRDefault="000803E1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Драенкова Елена Сергеевна</w:t>
            </w:r>
          </w:p>
        </w:tc>
        <w:tc>
          <w:tcPr>
            <w:tcW w:w="1069" w:type="dxa"/>
          </w:tcPr>
          <w:p w:rsidR="00CF5D19" w:rsidRDefault="000803E1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CF5D19" w:rsidRPr="004F4439" w:rsidTr="00CF5D19">
        <w:tc>
          <w:tcPr>
            <w:tcW w:w="675" w:type="dxa"/>
          </w:tcPr>
          <w:p w:rsidR="00CF5D19" w:rsidRDefault="009905B1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719" w:type="dxa"/>
          </w:tcPr>
          <w:p w:rsidR="00CF5D19" w:rsidRPr="009304B8" w:rsidRDefault="00CF5D19" w:rsidP="00CF5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4B8">
              <w:rPr>
                <w:rFonts w:ascii="Times New Roman" w:hAnsi="Times New Roman" w:cs="Times New Roman"/>
                <w:sz w:val="26"/>
                <w:szCs w:val="26"/>
              </w:rPr>
              <w:t>Задруцкий</w:t>
            </w:r>
            <w:proofErr w:type="spellEnd"/>
            <w:r w:rsidRPr="009304B8">
              <w:rPr>
                <w:rFonts w:ascii="Times New Roman" w:hAnsi="Times New Roman" w:cs="Times New Roman"/>
                <w:sz w:val="26"/>
                <w:szCs w:val="26"/>
              </w:rPr>
              <w:t xml:space="preserve"> Артем </w:t>
            </w:r>
          </w:p>
        </w:tc>
        <w:tc>
          <w:tcPr>
            <w:tcW w:w="2551" w:type="dxa"/>
          </w:tcPr>
          <w:p w:rsidR="00CF5D19" w:rsidRPr="004F4439" w:rsidRDefault="000803E1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«Селевский учебно-педагогический комплекс детский сад – базовая школа Молодечненского района»</w:t>
            </w:r>
          </w:p>
        </w:tc>
        <w:tc>
          <w:tcPr>
            <w:tcW w:w="1771" w:type="dxa"/>
          </w:tcPr>
          <w:p w:rsidR="00CF5D19" w:rsidRPr="004F4439" w:rsidRDefault="000803E1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Кушайте, друзья!</w:t>
            </w:r>
          </w:p>
        </w:tc>
        <w:tc>
          <w:tcPr>
            <w:tcW w:w="2015" w:type="dxa"/>
          </w:tcPr>
          <w:p w:rsidR="00CF5D19" w:rsidRPr="004F4439" w:rsidRDefault="000803E1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Прушковская Татьяна Федоровна</w:t>
            </w:r>
          </w:p>
        </w:tc>
        <w:tc>
          <w:tcPr>
            <w:tcW w:w="1069" w:type="dxa"/>
          </w:tcPr>
          <w:p w:rsidR="00CF5D19" w:rsidRDefault="000803E1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CF5D19" w:rsidRPr="004F4439" w:rsidTr="00CF5D19">
        <w:tc>
          <w:tcPr>
            <w:tcW w:w="675" w:type="dxa"/>
          </w:tcPr>
          <w:p w:rsidR="00CF5D19" w:rsidRDefault="009905B1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719" w:type="dxa"/>
          </w:tcPr>
          <w:p w:rsidR="00CF5D19" w:rsidRPr="009304B8" w:rsidRDefault="00CF5D19" w:rsidP="00CF5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4B8">
              <w:rPr>
                <w:rFonts w:ascii="Times New Roman" w:hAnsi="Times New Roman" w:cs="Times New Roman"/>
                <w:sz w:val="26"/>
                <w:szCs w:val="26"/>
              </w:rPr>
              <w:t>Масловский Арсений</w:t>
            </w:r>
          </w:p>
        </w:tc>
        <w:tc>
          <w:tcPr>
            <w:tcW w:w="2551" w:type="dxa"/>
          </w:tcPr>
          <w:p w:rsidR="00CF5D19" w:rsidRPr="004F4439" w:rsidRDefault="000803E1" w:rsidP="000803E1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ГУО «Гимназия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№ </w:t>
            </w: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 г. Молодечно</w:t>
            </w: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»</w:t>
            </w:r>
          </w:p>
        </w:tc>
        <w:tc>
          <w:tcPr>
            <w:tcW w:w="1771" w:type="dxa"/>
          </w:tcPr>
          <w:p w:rsidR="00CF5D19" w:rsidRDefault="000803E1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А Вы когда-нибудь кормили птиц зимой?!</w:t>
            </w:r>
          </w:p>
          <w:p w:rsidR="009F0376" w:rsidRPr="004F4439" w:rsidRDefault="009F0376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</w:p>
        </w:tc>
        <w:tc>
          <w:tcPr>
            <w:tcW w:w="2015" w:type="dxa"/>
          </w:tcPr>
          <w:p w:rsidR="00CF5D19" w:rsidRPr="004F4439" w:rsidRDefault="000803E1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0803E1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Яблонская Ольга Ивановна</w:t>
            </w:r>
          </w:p>
        </w:tc>
        <w:tc>
          <w:tcPr>
            <w:tcW w:w="1069" w:type="dxa"/>
          </w:tcPr>
          <w:p w:rsidR="00CF5D19" w:rsidRDefault="000803E1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CF5D19" w:rsidRPr="004F4439" w:rsidTr="00CF5D19">
        <w:tc>
          <w:tcPr>
            <w:tcW w:w="9800" w:type="dxa"/>
            <w:gridSpan w:val="6"/>
          </w:tcPr>
          <w:p w:rsidR="00CF5D19" w:rsidRPr="00CF5D19" w:rsidRDefault="00CF5D19" w:rsidP="00CF5D1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F5D1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Возрастная категория </w:t>
            </w:r>
            <w:r w:rsidR="009F0376">
              <w:rPr>
                <w:rFonts w:ascii="Times New Roman" w:hAnsi="Times New Roman"/>
                <w:i/>
                <w:sz w:val="26"/>
                <w:szCs w:val="26"/>
              </w:rPr>
              <w:t>10–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14</w:t>
            </w:r>
            <w:r w:rsidRPr="00CF5D19">
              <w:rPr>
                <w:rFonts w:ascii="Times New Roman" w:hAnsi="Times New Roman"/>
                <w:i/>
                <w:sz w:val="26"/>
                <w:szCs w:val="26"/>
              </w:rPr>
              <w:t xml:space="preserve"> лет</w:t>
            </w:r>
          </w:p>
        </w:tc>
      </w:tr>
      <w:tr w:rsidR="00CF5D19" w:rsidRPr="004F4439" w:rsidTr="00CF5D19">
        <w:tc>
          <w:tcPr>
            <w:tcW w:w="675" w:type="dxa"/>
          </w:tcPr>
          <w:p w:rsidR="00CF5D19" w:rsidRDefault="009905B1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719" w:type="dxa"/>
          </w:tcPr>
          <w:p w:rsidR="00CF5D19" w:rsidRPr="009304B8" w:rsidRDefault="00CF5D19" w:rsidP="00CF5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>Кохан</w:t>
            </w:r>
            <w:proofErr w:type="spellEnd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2551" w:type="dxa"/>
          </w:tcPr>
          <w:p w:rsidR="00CF5D19" w:rsidRPr="004F4439" w:rsidRDefault="006E0278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6E0278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«Засковичский учебно-педа</w:t>
            </w:r>
            <w:r w:rsidR="009F0376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гогический комплекс детский сад – </w:t>
            </w:r>
            <w:r w:rsidRPr="006E0278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базовая школа Молодечненского района»</w:t>
            </w:r>
          </w:p>
        </w:tc>
        <w:tc>
          <w:tcPr>
            <w:tcW w:w="1771" w:type="dxa"/>
          </w:tcPr>
          <w:p w:rsidR="00CF5D19" w:rsidRPr="004F4439" w:rsidRDefault="006E0278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6E0278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Добро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пожаловать</w:t>
            </w:r>
            <w:r w:rsidRPr="006E0278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!</w:t>
            </w:r>
          </w:p>
        </w:tc>
        <w:tc>
          <w:tcPr>
            <w:tcW w:w="2015" w:type="dxa"/>
          </w:tcPr>
          <w:p w:rsidR="00CF5D19" w:rsidRPr="004F4439" w:rsidRDefault="006E0278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6E0278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Новикова Татьяна Александровна</w:t>
            </w:r>
          </w:p>
        </w:tc>
        <w:tc>
          <w:tcPr>
            <w:tcW w:w="1069" w:type="dxa"/>
          </w:tcPr>
          <w:p w:rsidR="00CF5D19" w:rsidRDefault="006E0278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875649" w:rsidRPr="004F4439" w:rsidTr="00CF5D19">
        <w:tc>
          <w:tcPr>
            <w:tcW w:w="675" w:type="dxa"/>
          </w:tcPr>
          <w:p w:rsidR="00875649" w:rsidRPr="00875649" w:rsidRDefault="00875649" w:rsidP="00CF5D19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1719" w:type="dxa"/>
          </w:tcPr>
          <w:p w:rsidR="00875649" w:rsidRPr="00FD63E5" w:rsidRDefault="00875649" w:rsidP="00875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649">
              <w:rPr>
                <w:rFonts w:ascii="Times New Roman" w:hAnsi="Times New Roman" w:cs="Times New Roman"/>
                <w:sz w:val="26"/>
                <w:szCs w:val="26"/>
              </w:rPr>
              <w:t>Шабловский</w:t>
            </w:r>
            <w:proofErr w:type="spellEnd"/>
            <w:r w:rsidRPr="00875649">
              <w:rPr>
                <w:rFonts w:ascii="Times New Roman" w:hAnsi="Times New Roman" w:cs="Times New Roman"/>
                <w:sz w:val="26"/>
                <w:szCs w:val="26"/>
              </w:rPr>
              <w:t xml:space="preserve"> Максим, </w:t>
            </w:r>
            <w:proofErr w:type="spellStart"/>
            <w:r w:rsidRPr="00875649">
              <w:rPr>
                <w:rFonts w:ascii="Times New Roman" w:hAnsi="Times New Roman" w:cs="Times New Roman"/>
                <w:sz w:val="26"/>
                <w:szCs w:val="26"/>
              </w:rPr>
              <w:t>Шабловский</w:t>
            </w:r>
            <w:proofErr w:type="spellEnd"/>
            <w:r w:rsidRPr="00875649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Владислав, </w:t>
            </w:r>
            <w:proofErr w:type="spellStart"/>
            <w:r w:rsidRPr="00875649">
              <w:rPr>
                <w:rFonts w:ascii="Times New Roman" w:hAnsi="Times New Roman" w:cs="Times New Roman"/>
                <w:sz w:val="26"/>
                <w:szCs w:val="26"/>
              </w:rPr>
              <w:t>Шабловская</w:t>
            </w:r>
            <w:proofErr w:type="spellEnd"/>
            <w:r w:rsidRPr="00875649">
              <w:rPr>
                <w:rFonts w:ascii="Times New Roman" w:hAnsi="Times New Roman" w:cs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2551" w:type="dxa"/>
          </w:tcPr>
          <w:p w:rsidR="00875649" w:rsidRPr="006E0278" w:rsidRDefault="00875649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87564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«Хожовская средняя школа Молодечненского района»</w:t>
            </w:r>
          </w:p>
        </w:tc>
        <w:tc>
          <w:tcPr>
            <w:tcW w:w="1771" w:type="dxa"/>
          </w:tcPr>
          <w:p w:rsidR="00875649" w:rsidRPr="006E0278" w:rsidRDefault="00875649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Тепло семьи – пернатым друзьям!</w:t>
            </w:r>
          </w:p>
        </w:tc>
        <w:tc>
          <w:tcPr>
            <w:tcW w:w="2015" w:type="dxa"/>
          </w:tcPr>
          <w:p w:rsidR="00875649" w:rsidRPr="006E0278" w:rsidRDefault="00875649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87564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Прудникова Юлия Николаевна</w:t>
            </w:r>
          </w:p>
        </w:tc>
        <w:tc>
          <w:tcPr>
            <w:tcW w:w="1069" w:type="dxa"/>
          </w:tcPr>
          <w:p w:rsidR="00875649" w:rsidRPr="00875649" w:rsidRDefault="00875649" w:rsidP="00CF5D19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место</w:t>
            </w:r>
          </w:p>
        </w:tc>
      </w:tr>
      <w:tr w:rsidR="00CF5D19" w:rsidRPr="004F4439" w:rsidTr="00CF5D19">
        <w:tc>
          <w:tcPr>
            <w:tcW w:w="675" w:type="dxa"/>
          </w:tcPr>
          <w:p w:rsidR="00CF5D19" w:rsidRPr="004F4439" w:rsidRDefault="00875649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CF5D1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CF5D19" w:rsidRPr="00FD63E5" w:rsidRDefault="00CF5D19" w:rsidP="00CF5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>Подберецкий</w:t>
            </w:r>
            <w:proofErr w:type="spellEnd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 xml:space="preserve"> Марат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6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>Подлужная</w:t>
            </w:r>
            <w:proofErr w:type="spellEnd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</w:t>
            </w:r>
            <w:r w:rsidR="006E02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шенко Иван</w:t>
            </w:r>
          </w:p>
        </w:tc>
        <w:tc>
          <w:tcPr>
            <w:tcW w:w="2551" w:type="dxa"/>
          </w:tcPr>
          <w:p w:rsidR="00CF5D19" w:rsidRPr="006E0278" w:rsidRDefault="006E0278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be-BY"/>
              </w:rPr>
            </w:pPr>
            <w:r w:rsidRPr="006E0278">
              <w:rPr>
                <w:rFonts w:ascii="Times New Roman" w:hAnsi="Times New Roman"/>
                <w:color w:val="000000" w:themeColor="text1"/>
                <w:sz w:val="26"/>
                <w:szCs w:val="26"/>
                <w:lang w:eastAsia="be-BY"/>
              </w:rPr>
              <w:t>ГУО «Марковская средняя школа Молодечненского района»</w:t>
            </w:r>
          </w:p>
        </w:tc>
        <w:tc>
          <w:tcPr>
            <w:tcW w:w="1771" w:type="dxa"/>
          </w:tcPr>
          <w:p w:rsidR="00CF5D19" w:rsidRPr="004F4439" w:rsidRDefault="006E0278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Птичья столовая</w:t>
            </w:r>
          </w:p>
        </w:tc>
        <w:tc>
          <w:tcPr>
            <w:tcW w:w="2015" w:type="dxa"/>
          </w:tcPr>
          <w:p w:rsidR="00CF5D19" w:rsidRPr="004F4439" w:rsidRDefault="006E0278" w:rsidP="00CF5D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Свиридо Елена Павловна</w:t>
            </w:r>
          </w:p>
        </w:tc>
        <w:tc>
          <w:tcPr>
            <w:tcW w:w="1069" w:type="dxa"/>
          </w:tcPr>
          <w:p w:rsidR="00CF5D19" w:rsidRDefault="006E0278" w:rsidP="00CF5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8C66B4" w:rsidRPr="004F4439" w:rsidTr="00CF5D19">
        <w:tc>
          <w:tcPr>
            <w:tcW w:w="675" w:type="dxa"/>
          </w:tcPr>
          <w:p w:rsidR="008C66B4" w:rsidRDefault="00875649" w:rsidP="008C6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8C66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8C66B4" w:rsidRPr="009304B8" w:rsidRDefault="008C66B4" w:rsidP="008C6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>Говорко</w:t>
            </w:r>
            <w:proofErr w:type="spellEnd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2551" w:type="dxa"/>
          </w:tcPr>
          <w:p w:rsidR="008C66B4" w:rsidRPr="004F4439" w:rsidRDefault="006E0278" w:rsidP="006E027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6E0278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ГУО «Гимназия №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3</w:t>
            </w:r>
            <w:r w:rsidRPr="006E0278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 г. Молодечно»</w:t>
            </w:r>
          </w:p>
        </w:tc>
        <w:tc>
          <w:tcPr>
            <w:tcW w:w="1771" w:type="dxa"/>
          </w:tcPr>
          <w:p w:rsidR="008C66B4" w:rsidRPr="004F4439" w:rsidRDefault="006E0278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Покормите птиц зимой…</w:t>
            </w:r>
          </w:p>
        </w:tc>
        <w:tc>
          <w:tcPr>
            <w:tcW w:w="2015" w:type="dxa"/>
          </w:tcPr>
          <w:p w:rsidR="008C66B4" w:rsidRPr="004F4439" w:rsidRDefault="006E0278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Глинская Ирина Александровна</w:t>
            </w:r>
          </w:p>
        </w:tc>
        <w:tc>
          <w:tcPr>
            <w:tcW w:w="1069" w:type="dxa"/>
          </w:tcPr>
          <w:p w:rsidR="008C66B4" w:rsidRDefault="006E0278" w:rsidP="008C6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8C66B4" w:rsidRPr="004F4439" w:rsidTr="00C02DF2">
        <w:tc>
          <w:tcPr>
            <w:tcW w:w="9800" w:type="dxa"/>
            <w:gridSpan w:val="6"/>
          </w:tcPr>
          <w:p w:rsidR="008C66B4" w:rsidRDefault="008C66B4" w:rsidP="008C66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6B4">
              <w:rPr>
                <w:rFonts w:ascii="Times New Roman" w:hAnsi="Times New Roman"/>
                <w:sz w:val="26"/>
                <w:szCs w:val="26"/>
              </w:rPr>
              <w:t>Номинация «Птичкина кормушка»</w:t>
            </w:r>
          </w:p>
        </w:tc>
      </w:tr>
      <w:tr w:rsidR="008C66B4" w:rsidRPr="004F4439" w:rsidTr="00C02DF2">
        <w:tc>
          <w:tcPr>
            <w:tcW w:w="9800" w:type="dxa"/>
            <w:gridSpan w:val="6"/>
          </w:tcPr>
          <w:p w:rsidR="008C66B4" w:rsidRPr="009304B8" w:rsidRDefault="008C66B4" w:rsidP="008C66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«Видео»</w:t>
            </w:r>
          </w:p>
        </w:tc>
      </w:tr>
      <w:tr w:rsidR="008C66B4" w:rsidRPr="004F4439" w:rsidTr="00C02DF2">
        <w:tc>
          <w:tcPr>
            <w:tcW w:w="9800" w:type="dxa"/>
            <w:gridSpan w:val="6"/>
          </w:tcPr>
          <w:p w:rsidR="008C66B4" w:rsidRPr="009304B8" w:rsidRDefault="008C66B4" w:rsidP="008C66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66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Возрастная категория </w:t>
            </w:r>
            <w:r w:rsidR="009F0376">
              <w:rPr>
                <w:rFonts w:ascii="Times New Roman" w:hAnsi="Times New Roman" w:cs="Times New Roman"/>
                <w:i/>
                <w:sz w:val="26"/>
                <w:szCs w:val="26"/>
              </w:rPr>
              <w:t>6–</w:t>
            </w:r>
            <w:r w:rsidRPr="009304B8">
              <w:rPr>
                <w:rFonts w:ascii="Times New Roman" w:hAnsi="Times New Roman" w:cs="Times New Roman"/>
                <w:i/>
                <w:sz w:val="26"/>
                <w:szCs w:val="26"/>
              </w:rPr>
              <w:t>9 лет</w:t>
            </w:r>
          </w:p>
        </w:tc>
      </w:tr>
      <w:tr w:rsidR="008C66B4" w:rsidRPr="004F4439" w:rsidTr="00CF5D19">
        <w:tc>
          <w:tcPr>
            <w:tcW w:w="675" w:type="dxa"/>
          </w:tcPr>
          <w:p w:rsidR="008C66B4" w:rsidRDefault="009905B1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1</w:t>
            </w:r>
            <w:r w:rsidR="008C66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8C66B4" w:rsidRPr="004F4439" w:rsidRDefault="008C66B4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8C66B4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Рутковский Максим</w:t>
            </w:r>
          </w:p>
        </w:tc>
        <w:tc>
          <w:tcPr>
            <w:tcW w:w="2551" w:type="dxa"/>
          </w:tcPr>
          <w:p w:rsidR="008C66B4" w:rsidRPr="004F4439" w:rsidRDefault="005A2439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ГУО </w:t>
            </w:r>
            <w:r w:rsidRPr="005A243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«Лебедевская средняя школа Молодечненского района»</w:t>
            </w:r>
          </w:p>
        </w:tc>
        <w:tc>
          <w:tcPr>
            <w:tcW w:w="1771" w:type="dxa"/>
          </w:tcPr>
          <w:p w:rsidR="008C66B4" w:rsidRPr="004F4439" w:rsidRDefault="005A2439" w:rsidP="005A243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Мы кормим птиц! А вы?</w:t>
            </w:r>
          </w:p>
        </w:tc>
        <w:tc>
          <w:tcPr>
            <w:tcW w:w="2015" w:type="dxa"/>
          </w:tcPr>
          <w:p w:rsidR="008C66B4" w:rsidRPr="004F4439" w:rsidRDefault="005A2439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Скоринко Ирина Иосифовна</w:t>
            </w:r>
          </w:p>
        </w:tc>
        <w:tc>
          <w:tcPr>
            <w:tcW w:w="1069" w:type="dxa"/>
          </w:tcPr>
          <w:p w:rsidR="008C66B4" w:rsidRDefault="005A2439" w:rsidP="008C6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8C66B4" w:rsidRPr="004F4439" w:rsidTr="00CF5D19">
        <w:tc>
          <w:tcPr>
            <w:tcW w:w="675" w:type="dxa"/>
          </w:tcPr>
          <w:p w:rsidR="008C66B4" w:rsidRDefault="008C66B4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8C66B4" w:rsidRPr="009304B8" w:rsidRDefault="008C66B4" w:rsidP="008C6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63E5">
              <w:rPr>
                <w:rFonts w:ascii="Times New Roman" w:hAnsi="Times New Roman" w:cs="Times New Roman"/>
                <w:sz w:val="26"/>
                <w:szCs w:val="26"/>
              </w:rPr>
              <w:t>Белинская Марта</w:t>
            </w:r>
          </w:p>
        </w:tc>
        <w:tc>
          <w:tcPr>
            <w:tcW w:w="2551" w:type="dxa"/>
          </w:tcPr>
          <w:p w:rsidR="008C66B4" w:rsidRPr="004F4439" w:rsidRDefault="005A2439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5A243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«Радошковичская средняя школа Молодечненского района»</w:t>
            </w:r>
          </w:p>
        </w:tc>
        <w:tc>
          <w:tcPr>
            <w:tcW w:w="1771" w:type="dxa"/>
          </w:tcPr>
          <w:p w:rsidR="008C66B4" w:rsidRPr="004F4439" w:rsidRDefault="005A2439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5A243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Птичкина кормушка</w:t>
            </w:r>
          </w:p>
        </w:tc>
        <w:tc>
          <w:tcPr>
            <w:tcW w:w="2015" w:type="dxa"/>
          </w:tcPr>
          <w:p w:rsidR="008C66B4" w:rsidRPr="004F4439" w:rsidRDefault="005A2439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5A243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Шайдулина Галина Адольфовна</w:t>
            </w:r>
          </w:p>
        </w:tc>
        <w:tc>
          <w:tcPr>
            <w:tcW w:w="1069" w:type="dxa"/>
          </w:tcPr>
          <w:p w:rsidR="008C66B4" w:rsidRDefault="005A2439" w:rsidP="008C6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8C66B4" w:rsidRPr="004F4439" w:rsidTr="00CF5D19">
        <w:tc>
          <w:tcPr>
            <w:tcW w:w="675" w:type="dxa"/>
          </w:tcPr>
          <w:p w:rsidR="008C66B4" w:rsidRDefault="008C66B4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8C66B4" w:rsidRPr="009304B8" w:rsidRDefault="008C66B4" w:rsidP="008C6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63E5">
              <w:rPr>
                <w:rFonts w:ascii="Times New Roman" w:hAnsi="Times New Roman" w:cs="Times New Roman"/>
                <w:sz w:val="26"/>
                <w:szCs w:val="26"/>
              </w:rPr>
              <w:t>Космач Мария</w:t>
            </w:r>
          </w:p>
        </w:tc>
        <w:tc>
          <w:tcPr>
            <w:tcW w:w="2551" w:type="dxa"/>
          </w:tcPr>
          <w:p w:rsidR="008C66B4" w:rsidRPr="004F4439" w:rsidRDefault="009F0376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«Гимназия № </w:t>
            </w:r>
            <w:r w:rsidR="005A2439" w:rsidRPr="005A243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10 г. Молодечно»</w:t>
            </w:r>
          </w:p>
        </w:tc>
        <w:tc>
          <w:tcPr>
            <w:tcW w:w="1771" w:type="dxa"/>
          </w:tcPr>
          <w:p w:rsidR="008C66B4" w:rsidRPr="004F4439" w:rsidRDefault="005A2439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5A243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Птичья столовая</w:t>
            </w:r>
          </w:p>
        </w:tc>
        <w:tc>
          <w:tcPr>
            <w:tcW w:w="2015" w:type="dxa"/>
          </w:tcPr>
          <w:p w:rsidR="008C66B4" w:rsidRPr="004F4439" w:rsidRDefault="005A2439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5A243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Баштык Елена Григорьевна</w:t>
            </w:r>
          </w:p>
        </w:tc>
        <w:tc>
          <w:tcPr>
            <w:tcW w:w="1069" w:type="dxa"/>
          </w:tcPr>
          <w:p w:rsidR="008C66B4" w:rsidRDefault="005A2439" w:rsidP="008C6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8C66B4" w:rsidRPr="004F4439" w:rsidTr="00F407A7">
        <w:tc>
          <w:tcPr>
            <w:tcW w:w="9800" w:type="dxa"/>
            <w:gridSpan w:val="6"/>
          </w:tcPr>
          <w:p w:rsidR="008C66B4" w:rsidRPr="008C66B4" w:rsidRDefault="009F0376" w:rsidP="008C66B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Возрастная категория 10–</w:t>
            </w:r>
            <w:r w:rsidR="008C66B4" w:rsidRPr="008C66B4">
              <w:rPr>
                <w:rFonts w:ascii="Times New Roman" w:hAnsi="Times New Roman"/>
                <w:i/>
                <w:sz w:val="26"/>
                <w:szCs w:val="26"/>
              </w:rPr>
              <w:t>14 лет</w:t>
            </w:r>
          </w:p>
        </w:tc>
      </w:tr>
      <w:tr w:rsidR="008C66B4" w:rsidRPr="004F4439" w:rsidTr="00CF5D19">
        <w:tc>
          <w:tcPr>
            <w:tcW w:w="675" w:type="dxa"/>
          </w:tcPr>
          <w:p w:rsidR="008C66B4" w:rsidRDefault="008C66B4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8C66B4" w:rsidRPr="004F4439" w:rsidRDefault="008C66B4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8C66B4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Наливайко Арсений</w:t>
            </w:r>
          </w:p>
        </w:tc>
        <w:tc>
          <w:tcPr>
            <w:tcW w:w="2551" w:type="dxa"/>
          </w:tcPr>
          <w:p w:rsidR="008C66B4" w:rsidRPr="004F4439" w:rsidRDefault="004E1887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«Средняя школа №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 </w:t>
            </w: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5 г.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 </w:t>
            </w: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Молодечно»</w:t>
            </w:r>
          </w:p>
        </w:tc>
        <w:tc>
          <w:tcPr>
            <w:tcW w:w="1771" w:type="dxa"/>
          </w:tcPr>
          <w:p w:rsidR="008C66B4" w:rsidRPr="004F4439" w:rsidRDefault="004E1887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Труд во благо пернатых</w:t>
            </w:r>
          </w:p>
        </w:tc>
        <w:tc>
          <w:tcPr>
            <w:tcW w:w="2015" w:type="dxa"/>
          </w:tcPr>
          <w:p w:rsidR="008C66B4" w:rsidRPr="004F4439" w:rsidRDefault="004E1887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Сенько Алина Сергеевна</w:t>
            </w:r>
          </w:p>
        </w:tc>
        <w:tc>
          <w:tcPr>
            <w:tcW w:w="1069" w:type="dxa"/>
          </w:tcPr>
          <w:p w:rsidR="008C66B4" w:rsidRDefault="00EC488A" w:rsidP="008C6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8C66B4" w:rsidRPr="004F4439" w:rsidTr="00CF5D19">
        <w:tc>
          <w:tcPr>
            <w:tcW w:w="675" w:type="dxa"/>
          </w:tcPr>
          <w:p w:rsidR="008C66B4" w:rsidRDefault="008C66B4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8C66B4" w:rsidRPr="004F4439" w:rsidRDefault="008C66B4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8C66B4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Макаревич Елисей</w:t>
            </w:r>
          </w:p>
        </w:tc>
        <w:tc>
          <w:tcPr>
            <w:tcW w:w="2551" w:type="dxa"/>
          </w:tcPr>
          <w:p w:rsidR="008C66B4" w:rsidRPr="004F4439" w:rsidRDefault="004E1887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«Засковичский учебно-педа</w:t>
            </w:r>
            <w:r w:rsidR="009F0376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гогический комплекс детский сад – </w:t>
            </w: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базовая школа Молодечненского района»</w:t>
            </w:r>
          </w:p>
        </w:tc>
        <w:tc>
          <w:tcPr>
            <w:tcW w:w="1771" w:type="dxa"/>
          </w:tcPr>
          <w:p w:rsidR="008C66B4" w:rsidRPr="004F4439" w:rsidRDefault="004E1887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Кормушка-лего</w:t>
            </w:r>
          </w:p>
        </w:tc>
        <w:tc>
          <w:tcPr>
            <w:tcW w:w="2015" w:type="dxa"/>
          </w:tcPr>
          <w:p w:rsidR="008C66B4" w:rsidRPr="004F4439" w:rsidRDefault="004E1887" w:rsidP="008C66B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Новикова Татьяна Александровна</w:t>
            </w:r>
          </w:p>
        </w:tc>
        <w:tc>
          <w:tcPr>
            <w:tcW w:w="1069" w:type="dxa"/>
          </w:tcPr>
          <w:p w:rsidR="008C66B4" w:rsidRDefault="00EC488A" w:rsidP="008C6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8C66B4" w:rsidRPr="004F4439" w:rsidTr="003E715A">
        <w:tc>
          <w:tcPr>
            <w:tcW w:w="9800" w:type="dxa"/>
            <w:gridSpan w:val="6"/>
          </w:tcPr>
          <w:p w:rsidR="008C66B4" w:rsidRPr="008C66B4" w:rsidRDefault="008C66B4" w:rsidP="008C66B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C66B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Подноминация</w:t>
            </w:r>
            <w:proofErr w:type="spellEnd"/>
            <w:r w:rsidRPr="008C66B4">
              <w:rPr>
                <w:rFonts w:ascii="Times New Roman" w:hAnsi="Times New Roman"/>
                <w:i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Коллаж</w:t>
            </w:r>
            <w:r w:rsidRPr="008C66B4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8C66B4" w:rsidRPr="004F4439" w:rsidTr="00026174">
        <w:tc>
          <w:tcPr>
            <w:tcW w:w="9800" w:type="dxa"/>
            <w:gridSpan w:val="6"/>
          </w:tcPr>
          <w:p w:rsidR="008C66B4" w:rsidRPr="008C66B4" w:rsidRDefault="009F0376" w:rsidP="008C66B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Возрастная категория 6–</w:t>
            </w:r>
            <w:r w:rsidR="008C66B4" w:rsidRPr="008C66B4">
              <w:rPr>
                <w:rFonts w:ascii="Times New Roman" w:hAnsi="Times New Roman"/>
                <w:i/>
                <w:sz w:val="26"/>
                <w:szCs w:val="26"/>
              </w:rPr>
              <w:t>9 лет</w:t>
            </w:r>
          </w:p>
        </w:tc>
      </w:tr>
      <w:tr w:rsidR="00EC488A" w:rsidRPr="004F4439" w:rsidTr="00CF5D19">
        <w:tc>
          <w:tcPr>
            <w:tcW w:w="675" w:type="dxa"/>
          </w:tcPr>
          <w:p w:rsidR="00EC488A" w:rsidRPr="004E1887" w:rsidRDefault="00EC488A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EC488A" w:rsidRPr="00FD63E5" w:rsidRDefault="00EC488A" w:rsidP="00EC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>Зеновко</w:t>
            </w:r>
            <w:proofErr w:type="spellEnd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2551" w:type="dxa"/>
          </w:tcPr>
          <w:p w:rsidR="00EC488A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EC488A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«Марковская средняя школа Молодечненского района»</w:t>
            </w:r>
          </w:p>
        </w:tc>
        <w:tc>
          <w:tcPr>
            <w:tcW w:w="1771" w:type="dxa"/>
          </w:tcPr>
          <w:p w:rsidR="00EC488A" w:rsidRPr="004E1887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Избушка-кормушка</w:t>
            </w:r>
          </w:p>
        </w:tc>
        <w:tc>
          <w:tcPr>
            <w:tcW w:w="2015" w:type="dxa"/>
          </w:tcPr>
          <w:p w:rsidR="00EC488A" w:rsidRPr="004E1887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Горелик Светлана Сергеевна</w:t>
            </w:r>
          </w:p>
        </w:tc>
        <w:tc>
          <w:tcPr>
            <w:tcW w:w="1069" w:type="dxa"/>
          </w:tcPr>
          <w:p w:rsidR="00EC488A" w:rsidRDefault="00EC488A" w:rsidP="00EC4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EC488A" w:rsidRPr="004F4439" w:rsidTr="00CF5D19">
        <w:tc>
          <w:tcPr>
            <w:tcW w:w="675" w:type="dxa"/>
          </w:tcPr>
          <w:p w:rsidR="00EC488A" w:rsidRPr="004E1887" w:rsidRDefault="00EC488A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EC488A" w:rsidRPr="00FD63E5" w:rsidRDefault="00EC488A" w:rsidP="00EC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>Пищако</w:t>
            </w:r>
            <w:proofErr w:type="spellEnd"/>
            <w:r w:rsidRPr="00FD63E5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551" w:type="dxa"/>
          </w:tcPr>
          <w:p w:rsidR="00EC488A" w:rsidRDefault="00160FA6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160FA6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«Лебедевская средняя школа Молодечненского района»</w:t>
            </w:r>
          </w:p>
        </w:tc>
        <w:tc>
          <w:tcPr>
            <w:tcW w:w="1771" w:type="dxa"/>
          </w:tcPr>
          <w:p w:rsidR="00EC488A" w:rsidRPr="004E1887" w:rsidRDefault="00160FA6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Мы заботимся о вас</w:t>
            </w:r>
          </w:p>
        </w:tc>
        <w:tc>
          <w:tcPr>
            <w:tcW w:w="2015" w:type="dxa"/>
          </w:tcPr>
          <w:p w:rsidR="00EC488A" w:rsidRPr="004E1887" w:rsidRDefault="00160FA6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Рак Нина Михайловна</w:t>
            </w:r>
          </w:p>
        </w:tc>
        <w:tc>
          <w:tcPr>
            <w:tcW w:w="1069" w:type="dxa"/>
          </w:tcPr>
          <w:p w:rsidR="00EC488A" w:rsidRDefault="00160FA6" w:rsidP="00EC4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EC488A" w:rsidRPr="004F4439" w:rsidTr="00CF5D19">
        <w:tc>
          <w:tcPr>
            <w:tcW w:w="675" w:type="dxa"/>
          </w:tcPr>
          <w:p w:rsidR="00EC488A" w:rsidRPr="004E1887" w:rsidRDefault="00EC488A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EC488A" w:rsidRPr="00C8699B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EC488A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Юринов Роман</w:t>
            </w:r>
          </w:p>
        </w:tc>
        <w:tc>
          <w:tcPr>
            <w:tcW w:w="2551" w:type="dxa"/>
          </w:tcPr>
          <w:p w:rsidR="00EC488A" w:rsidRDefault="00160FA6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160FA6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ГУО «Чистинская средняя школа Молодечненского района»</w:t>
            </w:r>
          </w:p>
        </w:tc>
        <w:tc>
          <w:tcPr>
            <w:tcW w:w="1771" w:type="dxa"/>
          </w:tcPr>
          <w:p w:rsidR="00EC488A" w:rsidRPr="004E1887" w:rsidRDefault="00160FA6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160FA6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Птичья столовая</w:t>
            </w:r>
          </w:p>
        </w:tc>
        <w:tc>
          <w:tcPr>
            <w:tcW w:w="2015" w:type="dxa"/>
          </w:tcPr>
          <w:p w:rsidR="00EC488A" w:rsidRPr="004E1887" w:rsidRDefault="00160FA6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160FA6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Войнич Оксана Николаевна</w:t>
            </w:r>
          </w:p>
        </w:tc>
        <w:tc>
          <w:tcPr>
            <w:tcW w:w="1069" w:type="dxa"/>
          </w:tcPr>
          <w:p w:rsidR="00EC488A" w:rsidRDefault="00160FA6" w:rsidP="00EC4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EC488A" w:rsidRPr="004F4439" w:rsidTr="00136181">
        <w:tc>
          <w:tcPr>
            <w:tcW w:w="9800" w:type="dxa"/>
            <w:gridSpan w:val="6"/>
          </w:tcPr>
          <w:p w:rsidR="00EC488A" w:rsidRPr="00EC488A" w:rsidRDefault="009F0376" w:rsidP="00EC488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Возрастная категория 10–</w:t>
            </w:r>
            <w:r w:rsidR="00EC488A" w:rsidRPr="00EC488A">
              <w:rPr>
                <w:rFonts w:ascii="Times New Roman" w:hAnsi="Times New Roman"/>
                <w:i/>
                <w:sz w:val="26"/>
                <w:szCs w:val="26"/>
              </w:rPr>
              <w:t>14 лет</w:t>
            </w:r>
          </w:p>
        </w:tc>
      </w:tr>
      <w:tr w:rsidR="00EC488A" w:rsidRPr="004F4439" w:rsidTr="00CF5D19">
        <w:tc>
          <w:tcPr>
            <w:tcW w:w="675" w:type="dxa"/>
          </w:tcPr>
          <w:p w:rsidR="00EC488A" w:rsidRPr="004E1887" w:rsidRDefault="009905B1" w:rsidP="008756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5649">
              <w:rPr>
                <w:rFonts w:ascii="Times New Roman" w:hAnsi="Times New Roman"/>
                <w:sz w:val="26"/>
                <w:szCs w:val="26"/>
              </w:rPr>
              <w:t>9</w:t>
            </w:r>
            <w:r w:rsidR="00EC488A" w:rsidRPr="004E188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Захаревич Вячеслав</w:t>
            </w:r>
          </w:p>
        </w:tc>
        <w:tc>
          <w:tcPr>
            <w:tcW w:w="2551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ГУО </w:t>
            </w: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«Красненская средня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я школа Молодечненского района»</w:t>
            </w:r>
          </w:p>
        </w:tc>
        <w:tc>
          <w:tcPr>
            <w:tcW w:w="1771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Корму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ш</w:t>
            </w: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ка</w:t>
            </w:r>
          </w:p>
        </w:tc>
        <w:tc>
          <w:tcPr>
            <w:tcW w:w="2015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4E1887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Шукелович Иван Павлович</w:t>
            </w:r>
          </w:p>
        </w:tc>
        <w:tc>
          <w:tcPr>
            <w:tcW w:w="1069" w:type="dxa"/>
          </w:tcPr>
          <w:p w:rsidR="00EC488A" w:rsidRDefault="00EC488A" w:rsidP="00EC4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EC488A" w:rsidRPr="004F4439" w:rsidTr="00CF5D19">
        <w:tc>
          <w:tcPr>
            <w:tcW w:w="675" w:type="dxa"/>
          </w:tcPr>
          <w:p w:rsidR="00EC488A" w:rsidRPr="004E1887" w:rsidRDefault="00875649" w:rsidP="00EC4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C48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Комар Александр, Волонцевич Кирилл</w:t>
            </w:r>
          </w:p>
        </w:tc>
        <w:tc>
          <w:tcPr>
            <w:tcW w:w="2551" w:type="dxa"/>
          </w:tcPr>
          <w:p w:rsidR="00EC488A" w:rsidRPr="00F127CA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ГУО </w:t>
            </w:r>
            <w:r w:rsidRPr="00F127CA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«Радошковичский учебно-педагогический комплекс</w:t>
            </w:r>
          </w:p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F127CA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детский сад – средняя школа Молодечненского района»</w:t>
            </w:r>
          </w:p>
        </w:tc>
        <w:tc>
          <w:tcPr>
            <w:tcW w:w="1771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F127CA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Домик для птиц</w:t>
            </w:r>
          </w:p>
        </w:tc>
        <w:tc>
          <w:tcPr>
            <w:tcW w:w="2015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F127CA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Осипович Александр Андреевич</w:t>
            </w:r>
          </w:p>
        </w:tc>
        <w:tc>
          <w:tcPr>
            <w:tcW w:w="1069" w:type="dxa"/>
          </w:tcPr>
          <w:p w:rsidR="00EC488A" w:rsidRDefault="00EC488A" w:rsidP="00EC4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EC488A" w:rsidRPr="004F4439" w:rsidTr="00CF5D19">
        <w:tc>
          <w:tcPr>
            <w:tcW w:w="675" w:type="dxa"/>
          </w:tcPr>
          <w:p w:rsidR="00EC488A" w:rsidRPr="00C8699B" w:rsidRDefault="00EC488A" w:rsidP="00875649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564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719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 w:rsidRPr="00C8699B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Матусевич Александр, Ру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тковский Матвей, Квитко Ярослав</w:t>
            </w:r>
          </w:p>
        </w:tc>
        <w:tc>
          <w:tcPr>
            <w:tcW w:w="2551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ГУО </w:t>
            </w:r>
            <w:r w:rsidRPr="00F127CA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«Турец-Боярская средняя школа Молодечненского района»</w:t>
            </w:r>
          </w:p>
        </w:tc>
        <w:tc>
          <w:tcPr>
            <w:tcW w:w="1771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Что нам стоит дом построить!</w:t>
            </w:r>
          </w:p>
        </w:tc>
        <w:tc>
          <w:tcPr>
            <w:tcW w:w="2015" w:type="dxa"/>
          </w:tcPr>
          <w:p w:rsidR="00EC488A" w:rsidRPr="004F4439" w:rsidRDefault="00EC488A" w:rsidP="00EC488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Демеш Анастасия Владимировна</w:t>
            </w:r>
          </w:p>
        </w:tc>
        <w:tc>
          <w:tcPr>
            <w:tcW w:w="1069" w:type="dxa"/>
          </w:tcPr>
          <w:p w:rsidR="00EC488A" w:rsidRDefault="00EC488A" w:rsidP="00EC4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</w:tbl>
    <w:p w:rsidR="00A354F7" w:rsidRPr="00A354F7" w:rsidRDefault="00A354F7" w:rsidP="001F3C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A354F7" w:rsidRPr="00A354F7" w:rsidSect="001F3C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803E1"/>
    <w:rsid w:val="00086337"/>
    <w:rsid w:val="000A25E1"/>
    <w:rsid w:val="000A761F"/>
    <w:rsid w:val="000C18B2"/>
    <w:rsid w:val="000D1C76"/>
    <w:rsid w:val="000F2EB9"/>
    <w:rsid w:val="000F30A2"/>
    <w:rsid w:val="00110016"/>
    <w:rsid w:val="001264B6"/>
    <w:rsid w:val="0014182F"/>
    <w:rsid w:val="00151CFD"/>
    <w:rsid w:val="00156DD6"/>
    <w:rsid w:val="00160B89"/>
    <w:rsid w:val="00160FA6"/>
    <w:rsid w:val="00164463"/>
    <w:rsid w:val="00173BD2"/>
    <w:rsid w:val="001E5239"/>
    <w:rsid w:val="001F3CE3"/>
    <w:rsid w:val="001F7204"/>
    <w:rsid w:val="0020034B"/>
    <w:rsid w:val="00207DAE"/>
    <w:rsid w:val="00214BA0"/>
    <w:rsid w:val="00222EAF"/>
    <w:rsid w:val="00260AA4"/>
    <w:rsid w:val="002633DA"/>
    <w:rsid w:val="002666C2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74186"/>
    <w:rsid w:val="003B04F0"/>
    <w:rsid w:val="003F0C39"/>
    <w:rsid w:val="003F6DE8"/>
    <w:rsid w:val="004026C7"/>
    <w:rsid w:val="004142AE"/>
    <w:rsid w:val="0044355F"/>
    <w:rsid w:val="0044625B"/>
    <w:rsid w:val="00465BAC"/>
    <w:rsid w:val="004756E2"/>
    <w:rsid w:val="00484026"/>
    <w:rsid w:val="004A449F"/>
    <w:rsid w:val="004B7B5C"/>
    <w:rsid w:val="004C0178"/>
    <w:rsid w:val="004E1887"/>
    <w:rsid w:val="004F2F60"/>
    <w:rsid w:val="004F4439"/>
    <w:rsid w:val="0050343B"/>
    <w:rsid w:val="0052024C"/>
    <w:rsid w:val="0052055B"/>
    <w:rsid w:val="005311C3"/>
    <w:rsid w:val="00555EB8"/>
    <w:rsid w:val="005A2439"/>
    <w:rsid w:val="005A27A3"/>
    <w:rsid w:val="005A6FE7"/>
    <w:rsid w:val="005B5288"/>
    <w:rsid w:val="005D4315"/>
    <w:rsid w:val="005F26BB"/>
    <w:rsid w:val="005F6124"/>
    <w:rsid w:val="00612363"/>
    <w:rsid w:val="00630B3D"/>
    <w:rsid w:val="006354E2"/>
    <w:rsid w:val="00660720"/>
    <w:rsid w:val="006826E5"/>
    <w:rsid w:val="00690585"/>
    <w:rsid w:val="006E0278"/>
    <w:rsid w:val="006F52DE"/>
    <w:rsid w:val="00740998"/>
    <w:rsid w:val="00742A80"/>
    <w:rsid w:val="00761C68"/>
    <w:rsid w:val="00780F9C"/>
    <w:rsid w:val="00787BFC"/>
    <w:rsid w:val="007A79C3"/>
    <w:rsid w:val="007B6AC4"/>
    <w:rsid w:val="007D1495"/>
    <w:rsid w:val="007F2A7E"/>
    <w:rsid w:val="007F724F"/>
    <w:rsid w:val="00814A1D"/>
    <w:rsid w:val="00825090"/>
    <w:rsid w:val="0083267B"/>
    <w:rsid w:val="008355FB"/>
    <w:rsid w:val="00850BD5"/>
    <w:rsid w:val="00857DBF"/>
    <w:rsid w:val="008617C6"/>
    <w:rsid w:val="00875649"/>
    <w:rsid w:val="00887F99"/>
    <w:rsid w:val="0089056A"/>
    <w:rsid w:val="00896FC9"/>
    <w:rsid w:val="008A4D15"/>
    <w:rsid w:val="008B0F2B"/>
    <w:rsid w:val="008C66B4"/>
    <w:rsid w:val="008E5EFF"/>
    <w:rsid w:val="008E5F41"/>
    <w:rsid w:val="00900D69"/>
    <w:rsid w:val="00915CC4"/>
    <w:rsid w:val="009167F3"/>
    <w:rsid w:val="00953322"/>
    <w:rsid w:val="00956F5D"/>
    <w:rsid w:val="00966A21"/>
    <w:rsid w:val="00987130"/>
    <w:rsid w:val="009905B1"/>
    <w:rsid w:val="00991743"/>
    <w:rsid w:val="009B3B4C"/>
    <w:rsid w:val="009C0890"/>
    <w:rsid w:val="009D4545"/>
    <w:rsid w:val="009F0376"/>
    <w:rsid w:val="00A04D34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44930"/>
    <w:rsid w:val="00B67260"/>
    <w:rsid w:val="00B73F35"/>
    <w:rsid w:val="00B807D6"/>
    <w:rsid w:val="00BE0225"/>
    <w:rsid w:val="00C02100"/>
    <w:rsid w:val="00C21FCD"/>
    <w:rsid w:val="00C31206"/>
    <w:rsid w:val="00C36BC9"/>
    <w:rsid w:val="00C7673C"/>
    <w:rsid w:val="00C8699B"/>
    <w:rsid w:val="00CC77D6"/>
    <w:rsid w:val="00CF5D19"/>
    <w:rsid w:val="00D51F69"/>
    <w:rsid w:val="00D56DD7"/>
    <w:rsid w:val="00D64FB0"/>
    <w:rsid w:val="00D75B77"/>
    <w:rsid w:val="00D93D7A"/>
    <w:rsid w:val="00DA46C3"/>
    <w:rsid w:val="00DB527B"/>
    <w:rsid w:val="00DB57B6"/>
    <w:rsid w:val="00DD43C2"/>
    <w:rsid w:val="00DF3601"/>
    <w:rsid w:val="00E01D11"/>
    <w:rsid w:val="00E077F6"/>
    <w:rsid w:val="00E27240"/>
    <w:rsid w:val="00E27517"/>
    <w:rsid w:val="00E27A04"/>
    <w:rsid w:val="00E30354"/>
    <w:rsid w:val="00E3209E"/>
    <w:rsid w:val="00E42600"/>
    <w:rsid w:val="00E42EC8"/>
    <w:rsid w:val="00E50014"/>
    <w:rsid w:val="00E766BC"/>
    <w:rsid w:val="00E95BAA"/>
    <w:rsid w:val="00EC488A"/>
    <w:rsid w:val="00EE57CA"/>
    <w:rsid w:val="00F05650"/>
    <w:rsid w:val="00F078B0"/>
    <w:rsid w:val="00F12152"/>
    <w:rsid w:val="00F127CA"/>
    <w:rsid w:val="00F43619"/>
    <w:rsid w:val="00F500EA"/>
    <w:rsid w:val="00F67BD8"/>
    <w:rsid w:val="00F7099C"/>
    <w:rsid w:val="00F73AA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DC3F-619B-484A-8BDD-5B5B790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2022-03-02T07:48:00Z</cp:lastPrinted>
  <dcterms:created xsi:type="dcterms:W3CDTF">2021-11-26T09:05:00Z</dcterms:created>
  <dcterms:modified xsi:type="dcterms:W3CDTF">2022-03-02T08:39:00Z</dcterms:modified>
</cp:coreProperties>
</file>